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hint="eastAsia" w:ascii="黑体" w:hAnsi="黑体" w:eastAsia="黑体" w:cs="黑体"/>
          <w:b w:val="0"/>
          <w:bCs w:val="0"/>
          <w:i w:val="0"/>
          <w:i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olor w:val="000000"/>
          <w:kern w:val="0"/>
          <w:sz w:val="32"/>
          <w:szCs w:val="32"/>
          <w:lang w:val="en-US" w:eastAsia="zh-CN" w:bidi="ar"/>
        </w:rPr>
        <w:t>软件学院2024年推荐免试攻读硕士研究生</w:t>
      </w:r>
    </w:p>
    <w:p>
      <w:pPr>
        <w:spacing w:line="240" w:lineRule="auto"/>
        <w:jc w:val="center"/>
        <w:rPr>
          <w:rFonts w:hint="default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olor w:val="000000"/>
          <w:kern w:val="0"/>
          <w:sz w:val="32"/>
          <w:szCs w:val="32"/>
          <w:lang w:val="en-US" w:eastAsia="zh-CN" w:bidi="ar"/>
        </w:rPr>
        <w:t>推荐情况名单公示</w:t>
      </w:r>
      <w:bookmarkStart w:id="0" w:name="_GoBack"/>
      <w:bookmarkEnd w:id="0"/>
    </w:p>
    <w:tbl>
      <w:tblPr>
        <w:tblStyle w:val="2"/>
        <w:tblpPr w:leftFromText="180" w:rightFromText="180" w:vertAnchor="text" w:horzAnchor="page" w:tblpX="850" w:tblpY="176"/>
        <w:tblOverlap w:val="never"/>
        <w:tblW w:w="1078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005"/>
        <w:gridCol w:w="525"/>
        <w:gridCol w:w="1365"/>
        <w:gridCol w:w="1020"/>
        <w:gridCol w:w="1575"/>
        <w:gridCol w:w="675"/>
        <w:gridCol w:w="660"/>
        <w:gridCol w:w="465"/>
        <w:gridCol w:w="750"/>
        <w:gridCol w:w="20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序号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姓名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性别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本科专业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前六学期必修课程总平均成绩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  <w:lang w:val="en-US" w:eastAsia="zh-CN"/>
              </w:rPr>
              <w:t>前五学期奖学金综合测评平均成绩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  <w:lang w:val="en-US" w:eastAsia="zh-CN"/>
              </w:rPr>
              <w:t>综合评价加分项目成绩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  <w:lang w:val="en-US" w:eastAsia="zh-CN"/>
              </w:rPr>
              <w:t>综合排名成绩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排名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推荐情况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刘佳佳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4"/>
                <w:sz w:val="15"/>
                <w:szCs w:val="15"/>
                <w:lang w:val="en-US" w:eastAsia="zh-CN" w:bidi="ar"/>
              </w:rPr>
              <w:t>物联网工程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90.89 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89.56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91.12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拟推荐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  <w:lang w:val="en-US" w:eastAsia="zh-CN"/>
              </w:rPr>
              <w:t>软件著作权一项（第一作者）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曾俊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4"/>
                <w:sz w:val="15"/>
                <w:szCs w:val="15"/>
                <w:lang w:val="en-US" w:eastAsia="zh-CN" w:bidi="ar"/>
              </w:rPr>
              <w:t>物联网工程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91.58 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85.13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90.29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拟推荐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阮豪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软件工程(大数据与应用)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87.87 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84.65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90.03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拟推荐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  <w:lang w:val="en-US" w:eastAsia="zh-CN"/>
              </w:rPr>
              <w:t>SCI论文一篇（第一作者）；软件著作权一项（第一作者）；二类赛事三等奖一项（排名第一）。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谭芊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软件工程（英语方向）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89.32 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87.02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89.66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拟推荐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  <w:lang w:val="en-US" w:eastAsia="zh-CN"/>
              </w:rPr>
              <w:t>软件著作权一项（第一作者）；二类赛事二等奖一项（排名第二）。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朱世通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软件工程（软件开发方向）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89.85 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86.22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89.62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拟推荐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  <w:lang w:val="en-US" w:eastAsia="zh-CN"/>
              </w:rPr>
              <w:t>软件著作权一项（第一作者）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邹晨星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软件工程（英语方向）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90.25 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86.42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89.48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不推荐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弃权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朱巧蕾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软件工程(大数据与应用)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89.14 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83.66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88.54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不推荐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  <w:lang w:val="en-US" w:eastAsia="zh-CN"/>
              </w:rPr>
              <w:t>软件著作权一项（第一作者）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罗欣颖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软件工程（金融方向）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88.48 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85.84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88.45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不推荐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  <w:lang w:val="en-US" w:eastAsia="zh-CN"/>
              </w:rPr>
              <w:t>软件著作权一项（第一作者）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陈艳红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软件工程（软件开发方向）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88.23 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86.73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88.43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不推荐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  <w:lang w:val="en-US" w:eastAsia="zh-CN"/>
              </w:rPr>
              <w:t>软件著作权一项（第一作者）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邓依林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软件工程（英语方向）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87.38 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87.98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88.00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不推荐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  <w:lang w:val="en-US" w:eastAsia="zh-CN"/>
              </w:rPr>
              <w:t>软件著作权一项（第一作者）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王明亮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软件工程（软件开发方向）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87.47 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83.16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86.61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不推荐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弃权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黄政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软件工程（软件开发方向）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86.66 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85.37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86.40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不推荐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弃权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刘一涵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软件工程（英语方向）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87.09 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83.59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86.39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不推荐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弃权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邹艳芳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软件工程（英语方向）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86.20 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86.70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86.30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不推荐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弃权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陈晶婷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软件工程（软件开发方向）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85.32 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83.61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85.48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不推荐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  <w:lang w:val="en-US" w:eastAsia="zh-CN"/>
              </w:rPr>
              <w:t>软件著作权一项（第一作者）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陈威涛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软件工程(大数据与应用)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85.47 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81.60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84.70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不推荐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弃权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阙祥宇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软件工程（软件开发方向）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82.72 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83.66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82.91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不推荐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弃权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wNzlhYmQ0MzJkZGRjYzk3ZGRlYzgyMDI5MjVmZTkifQ=="/>
  </w:docVars>
  <w:rsids>
    <w:rsidRoot w:val="01BC4C63"/>
    <w:rsid w:val="01BC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2023-09-21T01:57:00Z</dcterms:created>
  <dc:creator>玲玲</dc:creator>
  <cp:lastModifiedBy>玲玲</cp:lastModifiedBy>
  <dcterms:modified xsi:type="dcterms:W3CDTF">2023-09-21T01:57:42Z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1EB0359FA510460189DD027B6E56EE65_11</vt:lpwstr>
  </property>
</Properties>
</file>